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59F7" w14:textId="04F2BA1C" w:rsidR="00A46220" w:rsidRDefault="00482A57" w:rsidP="00482A57"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81C9F8" wp14:editId="5D2DDED2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67210" w14:textId="5E606380" w:rsidR="00AE0ED4" w:rsidRPr="0073449E" w:rsidRDefault="00AE0ED4" w:rsidP="0073449E">
      <w:pPr>
        <w:pStyle w:val="Default"/>
        <w:jc w:val="center"/>
        <w:rPr>
          <w:b/>
          <w:bCs/>
        </w:rPr>
      </w:pPr>
      <w:r w:rsidRPr="0073449E">
        <w:rPr>
          <w:b/>
          <w:bCs/>
        </w:rPr>
        <w:t>“</w:t>
      </w:r>
      <w:r w:rsidR="00726743" w:rsidRPr="000E3304">
        <w:rPr>
          <w:b/>
          <w:bCs/>
          <w:i/>
          <w:iCs/>
        </w:rPr>
        <w:t>Svolgimento di attività di audit al Sistema di Gestione della Qualità e al Sistema di Gestione della Sicurezza delle Informazioni in favore di Ecocerved Scarl</w:t>
      </w:r>
      <w:r w:rsidRPr="0073449E">
        <w:rPr>
          <w:b/>
          <w:bCs/>
        </w:rPr>
        <w:t>”</w:t>
      </w:r>
    </w:p>
    <w:p w14:paraId="7DF2884E" w14:textId="77777777" w:rsidR="00AE0ED4" w:rsidRPr="0073449E" w:rsidRDefault="00AE0ED4" w:rsidP="00AE0ED4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416E3" w14:textId="77777777" w:rsidR="00AE0ED4" w:rsidRPr="0073449E" w:rsidRDefault="00AE0ED4" w:rsidP="0073449E">
      <w:pPr>
        <w:autoSpaceDE w:val="0"/>
        <w:spacing w:after="0" w:line="240" w:lineRule="auto"/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ISTANZA DI MANIFESTAZIONE DI INTERESSE</w:t>
      </w:r>
    </w:p>
    <w:p w14:paraId="1EC74D1E" w14:textId="77777777" w:rsidR="00502093" w:rsidRPr="0073449E" w:rsidRDefault="00502093" w:rsidP="00AE0E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7344" w14:textId="11C3473F" w:rsidR="00AE0ED4" w:rsidRPr="0073449E" w:rsidRDefault="00AE0ED4" w:rsidP="0073449E">
      <w:pPr>
        <w:autoSpaceDE w:val="0"/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>Il/La</w:t>
      </w:r>
      <w:r w:rsidR="00502093" w:rsidRPr="0073449E">
        <w:rPr>
          <w:rFonts w:ascii="Times New Roman" w:hAnsi="Times New Roman" w:cs="Times New Roman"/>
          <w:sz w:val="24"/>
          <w:szCs w:val="24"/>
        </w:rPr>
        <w:t>s</w:t>
      </w:r>
      <w:r w:rsidRPr="0073449E">
        <w:rPr>
          <w:rFonts w:ascii="Times New Roman" w:hAnsi="Times New Roman" w:cs="Times New Roman"/>
          <w:sz w:val="24"/>
          <w:szCs w:val="24"/>
        </w:rPr>
        <w:t>ottoscritt______________________________nato/a___________________________il___/____/___residente nel Comune di ________________________________ Provincia ______________ Via ____________________________________________________________n. _________nella sua qualità di _____________________________________________</w:t>
      </w:r>
      <w:r w:rsidR="00C50191" w:rsidRPr="0073449E">
        <w:rPr>
          <w:rFonts w:ascii="Times New Roman" w:hAnsi="Times New Roman" w:cs="Times New Roman"/>
          <w:sz w:val="24"/>
          <w:szCs w:val="24"/>
        </w:rPr>
        <w:t>d</w:t>
      </w:r>
      <w:r w:rsidRPr="0073449E">
        <w:rPr>
          <w:rFonts w:ascii="Times New Roman" w:hAnsi="Times New Roman" w:cs="Times New Roman"/>
          <w:sz w:val="24"/>
          <w:szCs w:val="24"/>
        </w:rPr>
        <w:t>ell’Impresa___________________________con sede legale nel</w:t>
      </w:r>
      <w:r w:rsidR="00B7299F" w:rsidRPr="0073449E">
        <w:rPr>
          <w:rFonts w:ascii="Times New Roman" w:hAnsi="Times New Roman" w:cs="Times New Roman"/>
          <w:sz w:val="24"/>
          <w:szCs w:val="24"/>
        </w:rPr>
        <w:t xml:space="preserve"> </w:t>
      </w:r>
      <w:r w:rsidRPr="0073449E">
        <w:rPr>
          <w:rFonts w:ascii="Times New Roman" w:hAnsi="Times New Roman" w:cs="Times New Roman"/>
          <w:sz w:val="24"/>
          <w:szCs w:val="24"/>
        </w:rPr>
        <w:t xml:space="preserve">Comune di_______________________________________ Provincia_____ </w:t>
      </w:r>
      <w:proofErr w:type="spellStart"/>
      <w:r w:rsidRPr="0073449E">
        <w:rPr>
          <w:rFonts w:ascii="Times New Roman" w:hAnsi="Times New Roman" w:cs="Times New Roman"/>
          <w:sz w:val="24"/>
          <w:szCs w:val="24"/>
        </w:rPr>
        <w:t>Cap._______Via</w:t>
      </w:r>
      <w:proofErr w:type="spellEnd"/>
      <w:r w:rsidRPr="0073449E">
        <w:rPr>
          <w:rFonts w:ascii="Times New Roman" w:hAnsi="Times New Roman" w:cs="Times New Roman"/>
          <w:sz w:val="24"/>
          <w:szCs w:val="24"/>
        </w:rPr>
        <w:t xml:space="preserve"> ____________________________ n. _______Tel. fisso _______________________ </w:t>
      </w:r>
      <w:proofErr w:type="spellStart"/>
      <w:r w:rsidRPr="0073449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3449E">
        <w:rPr>
          <w:rFonts w:ascii="Times New Roman" w:hAnsi="Times New Roman" w:cs="Times New Roman"/>
          <w:sz w:val="24"/>
          <w:szCs w:val="24"/>
        </w:rPr>
        <w:t xml:space="preserve">. ______________Sede operativa (solo </w:t>
      </w:r>
      <w:r w:rsidR="0073449E">
        <w:rPr>
          <w:rFonts w:ascii="Times New Roman" w:hAnsi="Times New Roman" w:cs="Times New Roman"/>
          <w:sz w:val="24"/>
          <w:szCs w:val="24"/>
        </w:rPr>
        <w:t>s</w:t>
      </w:r>
      <w:r w:rsidRPr="0073449E">
        <w:rPr>
          <w:rFonts w:ascii="Times New Roman" w:hAnsi="Times New Roman" w:cs="Times New Roman"/>
          <w:sz w:val="24"/>
          <w:szCs w:val="24"/>
        </w:rPr>
        <w:t>e diversa dalla sede legale) nel Comune</w:t>
      </w:r>
      <w:r w:rsidR="0073449E">
        <w:rPr>
          <w:rFonts w:ascii="Times New Roman" w:hAnsi="Times New Roman" w:cs="Times New Roman"/>
          <w:sz w:val="24"/>
          <w:szCs w:val="24"/>
        </w:rPr>
        <w:t xml:space="preserve"> di </w:t>
      </w:r>
      <w:r w:rsidRPr="0073449E">
        <w:rPr>
          <w:rFonts w:ascii="Times New Roman" w:hAnsi="Times New Roman" w:cs="Times New Roman"/>
          <w:sz w:val="24"/>
          <w:szCs w:val="24"/>
        </w:rPr>
        <w:t xml:space="preserve">__________ Provincia_____ </w:t>
      </w:r>
      <w:proofErr w:type="spellStart"/>
      <w:r w:rsidRPr="0073449E">
        <w:rPr>
          <w:rFonts w:ascii="Times New Roman" w:hAnsi="Times New Roman" w:cs="Times New Roman"/>
          <w:sz w:val="24"/>
          <w:szCs w:val="24"/>
        </w:rPr>
        <w:t>Cap._______Via</w:t>
      </w:r>
      <w:proofErr w:type="spellEnd"/>
      <w:r w:rsidR="0073449E">
        <w:rPr>
          <w:rFonts w:ascii="Times New Roman" w:hAnsi="Times New Roman" w:cs="Times New Roman"/>
          <w:sz w:val="24"/>
          <w:szCs w:val="24"/>
        </w:rPr>
        <w:t xml:space="preserve"> </w:t>
      </w:r>
      <w:r w:rsidRPr="0073449E">
        <w:rPr>
          <w:rFonts w:ascii="Times New Roman" w:hAnsi="Times New Roman" w:cs="Times New Roman"/>
          <w:sz w:val="24"/>
          <w:szCs w:val="24"/>
        </w:rPr>
        <w:t>__________________________________________ n. _________</w:t>
      </w:r>
    </w:p>
    <w:p w14:paraId="51DF9A3F" w14:textId="77777777" w:rsidR="00FC00BF" w:rsidRPr="0073449E" w:rsidRDefault="00FC00BF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C69675" w14:textId="57E7D940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Indirizzo di posta elettronica certificata (PEC) _________________________codice fiscale </w:t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>partita I.V.A. n. _____________________</w:t>
      </w:r>
    </w:p>
    <w:p w14:paraId="6186D6E6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CEF31F0" w14:textId="77777777" w:rsidR="00AE0ED4" w:rsidRPr="0073449E" w:rsidRDefault="00AE0ED4" w:rsidP="0073449E">
      <w:pPr>
        <w:autoSpaceDE w:val="0"/>
        <w:spacing w:after="0"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>- manifesta il proprio interesse a partecipare alla procedura per l’affidamento del servizio di</w:t>
      </w:r>
    </w:p>
    <w:p w14:paraId="6E6363C6" w14:textId="77777777" w:rsidR="00FC00BF" w:rsidRPr="0073449E" w:rsidRDefault="00FC00BF" w:rsidP="0073449E">
      <w:pPr>
        <w:autoSpaceDE w:val="0"/>
        <w:spacing w:after="0" w:line="240" w:lineRule="auto"/>
        <w:ind w:left="284" w:right="-1" w:firstLine="708"/>
        <w:rPr>
          <w:rFonts w:ascii="Times New Roman" w:hAnsi="Times New Roman" w:cs="Times New Roman"/>
          <w:b/>
          <w:sz w:val="24"/>
          <w:szCs w:val="24"/>
        </w:rPr>
      </w:pPr>
    </w:p>
    <w:p w14:paraId="4F5B8BBE" w14:textId="504FF0DD" w:rsidR="00AE0ED4" w:rsidRPr="0073449E" w:rsidRDefault="00AE0ED4" w:rsidP="0073449E">
      <w:pPr>
        <w:autoSpaceDE w:val="0"/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sz w:val="24"/>
          <w:szCs w:val="24"/>
        </w:rPr>
        <w:t>“</w:t>
      </w:r>
      <w:r w:rsidR="003947E9" w:rsidRPr="000E3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Svolgimento di attività di audit al Sistema di Gestione della Qualità e al Sistema di Gestione della Sicurezza delle Informazioni in favore di Ecocerved Scarl</w:t>
      </w:r>
      <w:r w:rsidRPr="0073449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0CE3C6" w14:textId="77777777" w:rsidR="00AE0ED4" w:rsidRPr="0073449E" w:rsidRDefault="00AE0ED4" w:rsidP="0073449E">
      <w:pPr>
        <w:autoSpaceDE w:val="0"/>
        <w:spacing w:after="0" w:line="240" w:lineRule="auto"/>
        <w:ind w:left="284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ADE0D" w14:textId="77777777" w:rsidR="00AE0ED4" w:rsidRPr="0073449E" w:rsidRDefault="00AE0ED4" w:rsidP="0073449E">
      <w:pPr>
        <w:autoSpaceDE w:val="0"/>
        <w:spacing w:after="0"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e a tal fine, </w:t>
      </w:r>
      <w:r w:rsidRPr="0073449E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dell’art. 76 D.P.R. 445/2000 e </w:t>
      </w:r>
      <w:proofErr w:type="spellStart"/>
      <w:r w:rsidRPr="0073449E">
        <w:rPr>
          <w:rFonts w:ascii="Times New Roman" w:hAnsi="Times New Roman" w:cs="Times New Roman"/>
          <w:i/>
          <w:iCs/>
          <w:sz w:val="24"/>
          <w:szCs w:val="24"/>
        </w:rPr>
        <w:t>s.m.i.</w:t>
      </w:r>
      <w:proofErr w:type="spellEnd"/>
      <w:r w:rsidRPr="0073449E">
        <w:rPr>
          <w:rFonts w:ascii="Times New Roman" w:hAnsi="Times New Roman" w:cs="Times New Roman"/>
          <w:i/>
          <w:iCs/>
          <w:sz w:val="24"/>
          <w:szCs w:val="24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65755843" w14:textId="77777777" w:rsidR="00AE0ED4" w:rsidRPr="0073449E" w:rsidRDefault="00AE0ED4" w:rsidP="0073449E">
      <w:pPr>
        <w:autoSpaceDE w:val="0"/>
        <w:spacing w:after="0" w:line="36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NELLA SUESPOSTA QUALITÀ,</w:t>
      </w:r>
    </w:p>
    <w:p w14:paraId="61C7DD60" w14:textId="77777777" w:rsidR="00AE0ED4" w:rsidRPr="0073449E" w:rsidRDefault="00AE0ED4" w:rsidP="0073449E">
      <w:pPr>
        <w:autoSpaceDE w:val="0"/>
        <w:spacing w:after="0" w:line="360" w:lineRule="auto"/>
        <w:ind w:left="284"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4A050" w14:textId="361FEF9D" w:rsidR="00AE0ED4" w:rsidRPr="0073449E" w:rsidRDefault="00AE0ED4" w:rsidP="0073449E">
      <w:pPr>
        <w:autoSpaceDE w:val="0"/>
        <w:spacing w:after="0" w:line="360" w:lineRule="auto"/>
        <w:ind w:left="284" w:right="-1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A07013E" w14:textId="77777777" w:rsidR="00AE0ED4" w:rsidRPr="0073449E" w:rsidRDefault="00AE0ED4" w:rsidP="0073449E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 e, nello specifico;</w:t>
      </w:r>
    </w:p>
    <w:p w14:paraId="39C77BBE" w14:textId="77777777" w:rsidR="00AE0ED4" w:rsidRPr="0073449E" w:rsidRDefault="00AE0ED4" w:rsidP="0073449E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di aver preso visione delle “ulteriori informazioni” di cui all’avviso di indagine di mercato pubblicato da Ecocerved, e di essere consapevole che:</w:t>
      </w:r>
    </w:p>
    <w:p w14:paraId="34E30828" w14:textId="77777777" w:rsidR="00AE0ED4" w:rsidRPr="0073449E" w:rsidRDefault="00AE0ED4" w:rsidP="0073449E">
      <w:pPr>
        <w:pStyle w:val="Paragrafoelenco"/>
        <w:numPr>
          <w:ilvl w:val="0"/>
          <w:numId w:val="2"/>
        </w:numPr>
        <w:autoSpaceDE w:val="0"/>
        <w:spacing w:after="0" w:line="36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4BCC219" w14:textId="77777777" w:rsidR="00AE0ED4" w:rsidRPr="0073449E" w:rsidRDefault="00AE0ED4" w:rsidP="0073449E">
      <w:pPr>
        <w:pStyle w:val="Paragrafoelenco"/>
        <w:numPr>
          <w:ilvl w:val="0"/>
          <w:numId w:val="2"/>
        </w:numPr>
        <w:autoSpaceDE w:val="0"/>
        <w:spacing w:after="0" w:line="36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la presentazione della candidatura non genera alcun diritto o automatismo di partecipazione ad altre procedure di affidamento sia di tipo negoziale che pubblico.</w:t>
      </w:r>
    </w:p>
    <w:p w14:paraId="586EEB35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E21D3CD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(Luogo) ________________, lì, </w:t>
      </w:r>
      <w:r w:rsidRPr="0073449E">
        <w:rPr>
          <w:rFonts w:ascii="Times New Roman" w:hAnsi="Times New Roman" w:cs="Times New Roman"/>
          <w:sz w:val="24"/>
          <w:szCs w:val="24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ab/>
        <w:t>(Data) ______________________</w:t>
      </w:r>
    </w:p>
    <w:p w14:paraId="32C74514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1CF6F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8D85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509FE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D5DF2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CC61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Firmato DIGITALMENTE dal legale rappresentante</w:t>
      </w:r>
    </w:p>
    <w:p w14:paraId="02227950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49DE4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A3E01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94E76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3AAC9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B910D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SOLO IN CASO DI FIRMA NON DIGITALE, allegare:</w:t>
      </w:r>
    </w:p>
    <w:p w14:paraId="506863C2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7E09E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00F0C1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20F069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B3ACE2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_ </w:t>
      </w:r>
      <w:r w:rsidRPr="0073449E">
        <w:rPr>
          <w:rFonts w:ascii="Times New Roman" w:hAnsi="Times New Roman" w:cs="Times New Roman"/>
          <w:b/>
          <w:bCs/>
          <w:sz w:val="24"/>
          <w:szCs w:val="24"/>
        </w:rPr>
        <w:t>copia di un documento di identità, in corso di validità, del sottoscrittore.</w:t>
      </w:r>
    </w:p>
    <w:p w14:paraId="6EC4EE8F" w14:textId="77777777" w:rsidR="00482A57" w:rsidRPr="0073449E" w:rsidRDefault="00482A57" w:rsidP="0073449E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82A57" w:rsidRPr="0073449E" w:rsidSect="00482A57">
      <w:pgSz w:w="11906" w:h="16838"/>
      <w:pgMar w:top="568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0B"/>
    <w:rsid w:val="001725A8"/>
    <w:rsid w:val="003947E9"/>
    <w:rsid w:val="00482A57"/>
    <w:rsid w:val="00502093"/>
    <w:rsid w:val="00726743"/>
    <w:rsid w:val="0073449E"/>
    <w:rsid w:val="00A46220"/>
    <w:rsid w:val="00AD2F05"/>
    <w:rsid w:val="00AE0ED4"/>
    <w:rsid w:val="00B7299F"/>
    <w:rsid w:val="00BB6924"/>
    <w:rsid w:val="00BE700B"/>
    <w:rsid w:val="00C5019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281A"/>
  <w15:chartTrackingRefBased/>
  <w15:docId w15:val="{43FBDB33-EE69-467E-9F9B-47E5B8B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E0ED4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73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cp:keywords/>
  <dc:description/>
  <cp:lastModifiedBy>Stefano Gallo</cp:lastModifiedBy>
  <cp:revision>13</cp:revision>
  <dcterms:created xsi:type="dcterms:W3CDTF">2021-02-01T11:20:00Z</dcterms:created>
  <dcterms:modified xsi:type="dcterms:W3CDTF">2021-07-08T13:36:00Z</dcterms:modified>
</cp:coreProperties>
</file>